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8F" w:rsidRPr="003A096F" w:rsidRDefault="004C774E" w:rsidP="003A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"/>
        </w:rPr>
      </w:pPr>
      <w:r>
        <w:rPr>
          <w:rFonts w:ascii="Times New Roman" w:hAnsi="Times New Roman"/>
          <w:b/>
          <w:sz w:val="24"/>
          <w:szCs w:val="24"/>
          <w:lang w:val="pl"/>
        </w:rPr>
        <w:t>ZARZĄDZENIE NR 9</w:t>
      </w:r>
      <w:r w:rsidR="003A388F" w:rsidRPr="003A096F">
        <w:rPr>
          <w:rFonts w:ascii="Times New Roman" w:hAnsi="Times New Roman"/>
          <w:b/>
          <w:sz w:val="24"/>
          <w:szCs w:val="24"/>
          <w:lang w:val="pl"/>
        </w:rPr>
        <w:t>/2020</w:t>
      </w:r>
      <w:bookmarkStart w:id="0" w:name="_GoBack"/>
      <w:bookmarkEnd w:id="0"/>
    </w:p>
    <w:p w:rsidR="003A388F" w:rsidRPr="003A096F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"/>
        </w:rPr>
      </w:pPr>
      <w:r w:rsidRPr="003A096F">
        <w:rPr>
          <w:rFonts w:ascii="Times New Roman" w:hAnsi="Times New Roman"/>
          <w:b/>
          <w:sz w:val="24"/>
          <w:szCs w:val="24"/>
          <w:lang w:val="pl"/>
        </w:rPr>
        <w:t xml:space="preserve">Dyrektora </w:t>
      </w:r>
      <w:r>
        <w:rPr>
          <w:rFonts w:ascii="Times New Roman" w:hAnsi="Times New Roman"/>
          <w:b/>
          <w:sz w:val="24"/>
          <w:szCs w:val="24"/>
          <w:lang w:val="pl"/>
        </w:rPr>
        <w:t xml:space="preserve">Publicznej </w:t>
      </w:r>
      <w:r w:rsidRPr="003A096F">
        <w:rPr>
          <w:rFonts w:ascii="Times New Roman" w:hAnsi="Times New Roman"/>
          <w:b/>
          <w:sz w:val="24"/>
          <w:szCs w:val="24"/>
          <w:lang w:val="pl"/>
        </w:rPr>
        <w:t>Szkoły Podstawowej nr 1</w:t>
      </w:r>
    </w:p>
    <w:p w:rsidR="003A388F" w:rsidRPr="003A096F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"/>
        </w:rPr>
      </w:pPr>
      <w:r>
        <w:rPr>
          <w:rFonts w:ascii="Times New Roman" w:hAnsi="Times New Roman"/>
          <w:b/>
          <w:sz w:val="24"/>
          <w:szCs w:val="24"/>
          <w:lang w:val="pl"/>
        </w:rPr>
        <w:t>i</w:t>
      </w:r>
      <w:r w:rsidRPr="003A096F">
        <w:rPr>
          <w:rFonts w:ascii="Times New Roman" w:hAnsi="Times New Roman"/>
          <w:b/>
          <w:sz w:val="24"/>
          <w:szCs w:val="24"/>
          <w:lang w:val="pl"/>
        </w:rPr>
        <w:t>m. Bolesława Chrobrego w Radomsku</w:t>
      </w:r>
    </w:p>
    <w:p w:rsidR="003A388F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"/>
        </w:rPr>
      </w:pPr>
      <w:r>
        <w:rPr>
          <w:rFonts w:ascii="Times New Roman" w:hAnsi="Times New Roman"/>
          <w:b/>
          <w:sz w:val="24"/>
          <w:szCs w:val="24"/>
          <w:lang w:val="pl"/>
        </w:rPr>
        <w:t xml:space="preserve">z dnia </w:t>
      </w:r>
      <w:r w:rsidR="004C774E">
        <w:rPr>
          <w:rFonts w:ascii="Times New Roman" w:hAnsi="Times New Roman"/>
          <w:b/>
          <w:sz w:val="24"/>
          <w:szCs w:val="24"/>
          <w:lang w:val="pl"/>
        </w:rPr>
        <w:t>06.05</w:t>
      </w:r>
      <w:r>
        <w:rPr>
          <w:rFonts w:ascii="Times New Roman" w:hAnsi="Times New Roman"/>
          <w:b/>
          <w:sz w:val="24"/>
          <w:szCs w:val="24"/>
          <w:lang w:val="pl"/>
        </w:rPr>
        <w:t>.2020</w:t>
      </w:r>
      <w:r w:rsidRPr="003A096F">
        <w:rPr>
          <w:rFonts w:ascii="Times New Roman" w:hAnsi="Times New Roman"/>
          <w:b/>
          <w:sz w:val="24"/>
          <w:szCs w:val="24"/>
          <w:lang w:val="pl"/>
        </w:rPr>
        <w:t xml:space="preserve"> r.</w:t>
      </w:r>
    </w:p>
    <w:p w:rsidR="004C774E" w:rsidRPr="004C774E" w:rsidRDefault="003A388F" w:rsidP="004C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"/>
        </w:rPr>
      </w:pPr>
      <w:r w:rsidRPr="003A096F">
        <w:rPr>
          <w:rFonts w:ascii="Times New Roman" w:hAnsi="Times New Roman"/>
          <w:b/>
          <w:sz w:val="24"/>
          <w:szCs w:val="24"/>
          <w:lang w:val="pl"/>
        </w:rPr>
        <w:t xml:space="preserve">w sprawie wprowadzenia </w:t>
      </w:r>
      <w:r w:rsidR="004C774E">
        <w:rPr>
          <w:rFonts w:ascii="Times New Roman" w:hAnsi="Times New Roman"/>
          <w:b/>
          <w:sz w:val="24"/>
          <w:szCs w:val="24"/>
          <w:lang w:val="pl"/>
        </w:rPr>
        <w:t>Procedury</w:t>
      </w:r>
      <w:r w:rsidR="004C774E" w:rsidRPr="004C774E">
        <w:rPr>
          <w:rFonts w:ascii="Times New Roman" w:hAnsi="Times New Roman"/>
          <w:b/>
          <w:sz w:val="24"/>
          <w:szCs w:val="24"/>
          <w:lang w:val="pl"/>
        </w:rPr>
        <w:t xml:space="preserve"> bezpieczeństwa na terenie Publicznej Szkoły Podstawowej nr 1 w Radomsku w związku </w:t>
      </w:r>
    </w:p>
    <w:p w:rsidR="003A388F" w:rsidRPr="004C774E" w:rsidRDefault="004C774E" w:rsidP="004C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74E">
        <w:rPr>
          <w:rFonts w:ascii="Times New Roman" w:hAnsi="Times New Roman"/>
          <w:b/>
          <w:sz w:val="24"/>
          <w:szCs w:val="24"/>
          <w:lang w:val="pl"/>
        </w:rPr>
        <w:t>z zapobieganiem, przeciwdziałaniem i zwalczaniem COVID-19</w:t>
      </w:r>
    </w:p>
    <w:p w:rsidR="003A388F" w:rsidRPr="00116694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"/>
        </w:rPr>
      </w:pPr>
    </w:p>
    <w:p w:rsidR="003A388F" w:rsidRDefault="004C774E" w:rsidP="003A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"/>
        </w:rPr>
      </w:pPr>
      <w:r>
        <w:rPr>
          <w:rFonts w:ascii="Times New Roman" w:hAnsi="Times New Roman"/>
          <w:b/>
          <w:sz w:val="24"/>
          <w:szCs w:val="24"/>
          <w:lang w:val="pl"/>
        </w:rPr>
        <w:t>Na  podstawie</w:t>
      </w:r>
    </w:p>
    <w:p w:rsidR="004C774E" w:rsidRPr="003A388F" w:rsidRDefault="004C774E" w:rsidP="003A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774E" w:rsidRDefault="004C774E" w:rsidP="004C774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– Prawo oświatowe (Dz.U. z 2019 r., poz.1148,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4C774E" w:rsidRDefault="004C774E" w:rsidP="004C774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26 stycznia 1982 r. – Karta Nauczyciela (Dz.U. z 2019 r. poz.2215) </w:t>
      </w:r>
    </w:p>
    <w:p w:rsidR="004C774E" w:rsidRDefault="004C774E" w:rsidP="004C774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Publicznej Szkoły Podstawowej nr 1 w Radomsku </w:t>
      </w:r>
    </w:p>
    <w:p w:rsidR="004C774E" w:rsidRPr="004C774E" w:rsidRDefault="004C774E" w:rsidP="00B03B0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C774E">
        <w:rPr>
          <w:rFonts w:ascii="Times New Roman" w:hAnsi="Times New Roman" w:cs="Times New Roman"/>
          <w:sz w:val="24"/>
          <w:szCs w:val="24"/>
        </w:rPr>
        <w:t>Wytyczne dla przedszkoli, oddziałów przedszkolnych w szkole podstawowej i innych form wychowania przedszkolnego (Ministerstwo Edukacji Narodowej)</w:t>
      </w:r>
    </w:p>
    <w:p w:rsidR="003A388F" w:rsidRPr="004C774E" w:rsidRDefault="004C774E" w:rsidP="00B03B0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C774E">
        <w:rPr>
          <w:rFonts w:ascii="Times New Roman" w:hAnsi="Times New Roman" w:cs="Times New Roman"/>
          <w:sz w:val="24"/>
          <w:szCs w:val="24"/>
        </w:rPr>
        <w:t>Wytyczne przeciwepidemiczne Głównego Inspektora Sanitarnego z dnia 04 maja 2020 r. dla przedszkoli, oddziałów przedszkolnych w szkole podstawowej i innych form wychowania przedszkolnego oraz instytucji opieki nad dziećmi w wieku do lat 3.</w:t>
      </w:r>
    </w:p>
    <w:p w:rsidR="003A388F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3A388F" w:rsidRDefault="003A388F" w:rsidP="003A388F">
      <w:pPr>
        <w:jc w:val="center"/>
        <w:rPr>
          <w:rFonts w:ascii="Times New Roman" w:hAnsi="Times New Roman"/>
          <w:sz w:val="24"/>
          <w:szCs w:val="24"/>
          <w:lang w:val="pl"/>
        </w:rPr>
      </w:pPr>
      <w:r>
        <w:rPr>
          <w:rFonts w:ascii="Abadi" w:hAnsi="Abadi" w:cs="Abadi"/>
          <w:sz w:val="24"/>
          <w:szCs w:val="24"/>
          <w:lang w:val="pl"/>
        </w:rPr>
        <w:t>§</w:t>
      </w:r>
      <w:r>
        <w:rPr>
          <w:rFonts w:ascii="Times New Roman" w:hAnsi="Times New Roman"/>
          <w:sz w:val="24"/>
          <w:szCs w:val="24"/>
          <w:lang w:val="pl"/>
        </w:rPr>
        <w:t xml:space="preserve"> 1</w:t>
      </w:r>
    </w:p>
    <w:p w:rsidR="003A388F" w:rsidRDefault="003A388F" w:rsidP="004C7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Wprowadzam do stosowania „</w:t>
      </w:r>
      <w:r w:rsidR="004C774E">
        <w:rPr>
          <w:rFonts w:ascii="Times New Roman" w:hAnsi="Times New Roman"/>
          <w:sz w:val="24"/>
          <w:szCs w:val="24"/>
          <w:lang w:val="pl"/>
        </w:rPr>
        <w:t>Procedurę</w:t>
      </w:r>
      <w:r w:rsidR="004C774E" w:rsidRPr="004C774E">
        <w:rPr>
          <w:rFonts w:ascii="Times New Roman" w:hAnsi="Times New Roman"/>
          <w:sz w:val="24"/>
          <w:szCs w:val="24"/>
          <w:lang w:val="pl"/>
        </w:rPr>
        <w:t xml:space="preserve"> bezpieczeństwa na terenie Publicznej Szkoły Podstawowej nr 1 w Radomsku w związku z zapobieganiem, przeciwdziałaniem i zwalczaniem COVID-19</w:t>
      </w:r>
      <w:r w:rsidRPr="003A388F">
        <w:rPr>
          <w:rFonts w:ascii="Times New Roman" w:hAnsi="Times New Roman"/>
          <w:sz w:val="24"/>
          <w:szCs w:val="24"/>
        </w:rPr>
        <w:t>”.</w:t>
      </w:r>
    </w:p>
    <w:p w:rsidR="004C774E" w:rsidRDefault="004C774E" w:rsidP="004C7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"/>
        </w:rPr>
      </w:pPr>
      <w:r>
        <w:rPr>
          <w:rFonts w:ascii="Abadi" w:hAnsi="Abadi" w:cs="Abadi"/>
          <w:sz w:val="24"/>
          <w:szCs w:val="24"/>
          <w:lang w:val="pl"/>
        </w:rPr>
        <w:t>§</w:t>
      </w:r>
      <w:r>
        <w:rPr>
          <w:rFonts w:ascii="Times New Roman" w:hAnsi="Times New Roman"/>
          <w:sz w:val="24"/>
          <w:szCs w:val="24"/>
          <w:lang w:val="pl"/>
        </w:rPr>
        <w:t xml:space="preserve"> 3</w:t>
      </w:r>
    </w:p>
    <w:p w:rsidR="004C774E" w:rsidRPr="003A388F" w:rsidRDefault="004C774E" w:rsidP="004C774E">
      <w:pPr>
        <w:rPr>
          <w:rFonts w:ascii="Times New Roman" w:hAnsi="Times New Roman"/>
          <w:sz w:val="24"/>
          <w:szCs w:val="24"/>
        </w:rPr>
      </w:pPr>
    </w:p>
    <w:p w:rsidR="003A388F" w:rsidRPr="003A388F" w:rsidRDefault="003A388F" w:rsidP="003A388F">
      <w:pPr>
        <w:rPr>
          <w:rFonts w:ascii="Times New Roman" w:hAnsi="Times New Roman"/>
          <w:sz w:val="24"/>
          <w:szCs w:val="24"/>
        </w:rPr>
      </w:pPr>
      <w:r w:rsidRPr="003A388F">
        <w:rPr>
          <w:rFonts w:ascii="Times New Roman" w:hAnsi="Times New Roman"/>
          <w:sz w:val="24"/>
          <w:szCs w:val="24"/>
        </w:rPr>
        <w:t>Obowią</w:t>
      </w:r>
      <w:r w:rsidR="004C774E">
        <w:rPr>
          <w:rFonts w:ascii="Times New Roman" w:hAnsi="Times New Roman"/>
          <w:sz w:val="24"/>
          <w:szCs w:val="24"/>
        </w:rPr>
        <w:t xml:space="preserve">zek stosowania </w:t>
      </w:r>
      <w:r w:rsidR="004C774E" w:rsidRPr="003A388F">
        <w:rPr>
          <w:rFonts w:ascii="Times New Roman" w:hAnsi="Times New Roman"/>
          <w:sz w:val="24"/>
          <w:szCs w:val="24"/>
        </w:rPr>
        <w:t>opisanych</w:t>
      </w:r>
      <w:r w:rsidR="004C774E">
        <w:rPr>
          <w:rFonts w:ascii="Times New Roman" w:hAnsi="Times New Roman"/>
          <w:sz w:val="24"/>
          <w:szCs w:val="24"/>
        </w:rPr>
        <w:t xml:space="preserve"> procedur</w:t>
      </w:r>
      <w:r w:rsidRPr="003A388F">
        <w:rPr>
          <w:rFonts w:ascii="Times New Roman" w:hAnsi="Times New Roman"/>
          <w:sz w:val="24"/>
          <w:szCs w:val="24"/>
        </w:rPr>
        <w:t xml:space="preserve"> obejmuje wszystkich pracowników Publicznej Szkoły Podstawowej nr 1.</w:t>
      </w:r>
    </w:p>
    <w:p w:rsidR="003A388F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3A388F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"/>
        </w:rPr>
      </w:pPr>
      <w:r>
        <w:rPr>
          <w:rFonts w:ascii="Abadi" w:hAnsi="Abadi" w:cs="Abadi"/>
          <w:sz w:val="24"/>
          <w:szCs w:val="24"/>
          <w:lang w:val="pl"/>
        </w:rPr>
        <w:t>§</w:t>
      </w:r>
      <w:r w:rsidR="004C774E">
        <w:rPr>
          <w:rFonts w:ascii="Times New Roman" w:hAnsi="Times New Roman"/>
          <w:sz w:val="24"/>
          <w:szCs w:val="24"/>
          <w:lang w:val="pl"/>
        </w:rPr>
        <w:t xml:space="preserve"> 4</w:t>
      </w:r>
    </w:p>
    <w:p w:rsidR="003A388F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"/>
        </w:rPr>
      </w:pPr>
    </w:p>
    <w:p w:rsidR="003A388F" w:rsidRPr="003A388F" w:rsidRDefault="003A388F" w:rsidP="003A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pl"/>
        </w:rPr>
        <w:t>Zarzą</w:t>
      </w:r>
      <w:r w:rsidRPr="00885EFC">
        <w:rPr>
          <w:rFonts w:ascii="Times New Roman" w:hAnsi="Times New Roman"/>
          <w:sz w:val="24"/>
          <w:szCs w:val="24"/>
        </w:rPr>
        <w:t>dzenie</w:t>
      </w:r>
      <w:proofErr w:type="spellEnd"/>
      <w:r w:rsidRPr="003A388F">
        <w:rPr>
          <w:rFonts w:ascii="Times New Roman" w:hAnsi="Times New Roman"/>
          <w:sz w:val="24"/>
          <w:szCs w:val="24"/>
        </w:rPr>
        <w:t xml:space="preserve"> wchodzi w życie z dniem </w:t>
      </w:r>
      <w:r w:rsidR="004C774E">
        <w:rPr>
          <w:rFonts w:ascii="Times New Roman" w:hAnsi="Times New Roman"/>
          <w:sz w:val="24"/>
          <w:szCs w:val="24"/>
        </w:rPr>
        <w:t>06.05</w:t>
      </w:r>
      <w:r w:rsidRPr="003A388F">
        <w:rPr>
          <w:rFonts w:ascii="Times New Roman" w:hAnsi="Times New Roman"/>
          <w:sz w:val="24"/>
          <w:szCs w:val="24"/>
        </w:rPr>
        <w:t>.2020r.</w:t>
      </w:r>
    </w:p>
    <w:p w:rsidR="003A388F" w:rsidRPr="003A388F" w:rsidRDefault="003A388F" w:rsidP="003A388F">
      <w:pPr>
        <w:rPr>
          <w:rFonts w:ascii="Times New Roman" w:hAnsi="Times New Roman"/>
          <w:sz w:val="24"/>
          <w:szCs w:val="24"/>
        </w:rPr>
      </w:pPr>
      <w:r w:rsidRPr="003A388F">
        <w:rPr>
          <w:rFonts w:ascii="Times New Roman" w:hAnsi="Times New Roman"/>
          <w:sz w:val="24"/>
          <w:szCs w:val="24"/>
        </w:rPr>
        <w:br w:type="page"/>
      </w:r>
    </w:p>
    <w:p w:rsidR="003A388F" w:rsidRDefault="003A388F" w:rsidP="003A388F">
      <w:pPr>
        <w:pStyle w:val="Tekstpodstawowy"/>
        <w:spacing w:after="0" w:line="240" w:lineRule="auto"/>
        <w:jc w:val="right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Załącznik nr 1 do </w:t>
      </w:r>
      <w:r w:rsidR="004C774E" w:rsidRPr="004C774E">
        <w:rPr>
          <w:rFonts w:ascii="Times New Roman" w:hAnsi="Times New Roman"/>
          <w:i/>
          <w:iCs/>
          <w:szCs w:val="20"/>
        </w:rPr>
        <w:t xml:space="preserve">Procedur bezpieczeństwa na terenie </w:t>
      </w:r>
      <w:r w:rsidR="004C774E">
        <w:rPr>
          <w:rFonts w:ascii="Times New Roman" w:hAnsi="Times New Roman"/>
          <w:i/>
          <w:iCs/>
          <w:szCs w:val="20"/>
        </w:rPr>
        <w:br/>
      </w:r>
      <w:r w:rsidR="004C774E" w:rsidRPr="004C774E">
        <w:rPr>
          <w:rFonts w:ascii="Times New Roman" w:hAnsi="Times New Roman"/>
          <w:i/>
          <w:iCs/>
          <w:szCs w:val="20"/>
        </w:rPr>
        <w:t xml:space="preserve">Publicznej Szkoły Podstawowej nr 1 w Radomsku </w:t>
      </w:r>
      <w:r w:rsidR="004C774E">
        <w:rPr>
          <w:rFonts w:ascii="Times New Roman" w:hAnsi="Times New Roman"/>
          <w:i/>
          <w:iCs/>
          <w:szCs w:val="20"/>
        </w:rPr>
        <w:br/>
      </w:r>
      <w:r w:rsidR="004C774E" w:rsidRPr="004C774E">
        <w:rPr>
          <w:rFonts w:ascii="Times New Roman" w:hAnsi="Times New Roman"/>
          <w:i/>
          <w:iCs/>
          <w:szCs w:val="20"/>
        </w:rPr>
        <w:t>w związku z zapobieganiem, przeciwdziałaniem i zwalczaniem COVID-19</w:t>
      </w:r>
    </w:p>
    <w:p w:rsidR="003A388F" w:rsidRDefault="003A388F" w:rsidP="003A388F">
      <w:pPr>
        <w:pStyle w:val="Tekstpodstawowy"/>
        <w:spacing w:after="0" w:line="240" w:lineRule="auto"/>
        <w:jc w:val="right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w Publicznej Szkole Podstawowej nr1 w Radomsku.</w:t>
      </w:r>
    </w:p>
    <w:p w:rsidR="003A388F" w:rsidRDefault="003A388F" w:rsidP="003A388F">
      <w:pPr>
        <w:pStyle w:val="Tekstpodstawowy"/>
        <w:spacing w:after="0" w:line="240" w:lineRule="auto"/>
        <w:jc w:val="right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Zarządzenia nr </w:t>
      </w:r>
      <w:r w:rsidR="004C774E">
        <w:rPr>
          <w:rFonts w:ascii="Times New Roman" w:hAnsi="Times New Roman"/>
          <w:i/>
          <w:iCs/>
          <w:szCs w:val="20"/>
        </w:rPr>
        <w:t>9 z dnia 6 maja</w:t>
      </w:r>
      <w:r>
        <w:rPr>
          <w:rFonts w:ascii="Times New Roman" w:hAnsi="Times New Roman"/>
          <w:i/>
          <w:iCs/>
          <w:szCs w:val="20"/>
        </w:rPr>
        <w:t xml:space="preserve"> 2020 r.</w:t>
      </w:r>
    </w:p>
    <w:p w:rsidR="003A388F" w:rsidRDefault="003A388F" w:rsidP="003A388F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03706B" w:rsidRPr="00C93E49" w:rsidRDefault="0003706B" w:rsidP="00C93E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E49">
        <w:rPr>
          <w:rFonts w:ascii="Times New Roman" w:hAnsi="Times New Roman" w:cs="Times New Roman"/>
          <w:b/>
          <w:sz w:val="32"/>
          <w:szCs w:val="32"/>
        </w:rPr>
        <w:t xml:space="preserve">Procedura bezpieczeństwa na terenie Publicznej Szkoły Podstawowej nr </w:t>
      </w:r>
      <w:r w:rsidR="00C93E49" w:rsidRPr="00C93E49">
        <w:rPr>
          <w:rFonts w:ascii="Times New Roman" w:hAnsi="Times New Roman" w:cs="Times New Roman"/>
          <w:b/>
          <w:sz w:val="32"/>
          <w:szCs w:val="32"/>
        </w:rPr>
        <w:t>1</w:t>
      </w:r>
      <w:r w:rsidRPr="00C93E49">
        <w:rPr>
          <w:rFonts w:ascii="Times New Roman" w:hAnsi="Times New Roman" w:cs="Times New Roman"/>
          <w:b/>
          <w:sz w:val="32"/>
          <w:szCs w:val="32"/>
        </w:rPr>
        <w:t xml:space="preserve"> w Radomsku w związku </w:t>
      </w:r>
      <w:r w:rsidR="0073518E" w:rsidRPr="00C93E49">
        <w:rPr>
          <w:rFonts w:ascii="Times New Roman" w:hAnsi="Times New Roman" w:cs="Times New Roman"/>
          <w:b/>
          <w:sz w:val="32"/>
          <w:szCs w:val="32"/>
        </w:rPr>
        <w:br/>
      </w:r>
      <w:r w:rsidRPr="00C93E49">
        <w:rPr>
          <w:rFonts w:ascii="Times New Roman" w:hAnsi="Times New Roman" w:cs="Times New Roman"/>
          <w:b/>
          <w:sz w:val="32"/>
          <w:szCs w:val="32"/>
        </w:rPr>
        <w:t>z zapobieganiem, przeciwdziałaniem i zwalczaniem COVID-19</w:t>
      </w:r>
    </w:p>
    <w:p w:rsidR="0003706B" w:rsidRPr="00C93E49" w:rsidRDefault="0003706B" w:rsidP="0003706B">
      <w:pPr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03706B" w:rsidRPr="00C93E49" w:rsidRDefault="0003706B" w:rsidP="00C93E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Ustawa z dnia 14 grudnia 2016 r. – Prawo oświatowe (Dz.U. z 2019 r., poz.1148, z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3E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93E49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03706B" w:rsidRPr="00C93E49" w:rsidRDefault="0003706B" w:rsidP="00C93E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 xml:space="preserve">Ustawa z dnia 26 stycznia 1982 r. – Karta Nauczyciela (Dz.U. z 2019 r. poz.2215) </w:t>
      </w:r>
    </w:p>
    <w:p w:rsidR="0003706B" w:rsidRPr="00C93E49" w:rsidRDefault="0003706B" w:rsidP="00C93E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 xml:space="preserve">Statut Publicznej Szkoły Podstawowej nr </w:t>
      </w:r>
      <w:r w:rsidR="00811AF4">
        <w:rPr>
          <w:rFonts w:ascii="Times New Roman" w:hAnsi="Times New Roman" w:cs="Times New Roman"/>
          <w:sz w:val="24"/>
          <w:szCs w:val="24"/>
        </w:rPr>
        <w:t>1</w:t>
      </w:r>
      <w:r w:rsidRPr="00C93E49">
        <w:rPr>
          <w:rFonts w:ascii="Times New Roman" w:hAnsi="Times New Roman" w:cs="Times New Roman"/>
          <w:sz w:val="24"/>
          <w:szCs w:val="24"/>
        </w:rPr>
        <w:t xml:space="preserve"> w Radomsku </w:t>
      </w:r>
    </w:p>
    <w:p w:rsidR="0003706B" w:rsidRPr="00C93E49" w:rsidRDefault="0003706B" w:rsidP="00C93E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Wytyczne dla przedszkoli, oddziałów przedszkolnych w szkole podstawowej i innych form wychowania przedszkolnego (Ministerstwo Edukacji Narodowej)</w:t>
      </w:r>
    </w:p>
    <w:p w:rsidR="0003706B" w:rsidRPr="00C93E49" w:rsidRDefault="00307673" w:rsidP="00C93E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706B" w:rsidRPr="00C93E49">
        <w:rPr>
          <w:rFonts w:ascii="Times New Roman" w:hAnsi="Times New Roman" w:cs="Times New Roman"/>
          <w:sz w:val="24"/>
          <w:szCs w:val="24"/>
        </w:rPr>
        <w:t xml:space="preserve">ytyczne przeciwepidemiczne Głównego Inspektora Sanitarnego z dnia </w:t>
      </w:r>
      <w:r w:rsidR="00811AF4">
        <w:rPr>
          <w:rFonts w:ascii="Times New Roman" w:hAnsi="Times New Roman" w:cs="Times New Roman"/>
          <w:sz w:val="24"/>
          <w:szCs w:val="24"/>
        </w:rPr>
        <w:t>04</w:t>
      </w:r>
      <w:r w:rsidR="0003706B" w:rsidRPr="00C93E49">
        <w:rPr>
          <w:rFonts w:ascii="Times New Roman" w:hAnsi="Times New Roman" w:cs="Times New Roman"/>
          <w:sz w:val="24"/>
          <w:szCs w:val="24"/>
        </w:rPr>
        <w:t xml:space="preserve"> </w:t>
      </w:r>
      <w:r w:rsidR="00811AF4">
        <w:rPr>
          <w:rFonts w:ascii="Times New Roman" w:hAnsi="Times New Roman" w:cs="Times New Roman"/>
          <w:sz w:val="24"/>
          <w:szCs w:val="24"/>
        </w:rPr>
        <w:t>maja</w:t>
      </w:r>
      <w:r w:rsidR="0003706B" w:rsidRPr="00C93E49">
        <w:rPr>
          <w:rFonts w:ascii="Times New Roman" w:hAnsi="Times New Roman" w:cs="Times New Roman"/>
          <w:sz w:val="24"/>
          <w:szCs w:val="24"/>
        </w:rPr>
        <w:t xml:space="preserve"> 2020 r. dla przedszkoli, oddziałów przedszkolnych w szkole podstawowej i innych form wychowania przedszkolnego oraz instytucji opieki nad dziećmi w wieku do lat 3. 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Definicja przedmiotu procedury</w:t>
      </w:r>
    </w:p>
    <w:p w:rsidR="0003706B" w:rsidRPr="00C93E49" w:rsidRDefault="0003706B" w:rsidP="00C93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Bezpieczeństwo – stan bądź proces gwarantujący istnienie dziecka oraz możliwość jego rozwoju. Odznacza się brakiem ryzyka utraty życia, zdrowia, szacunku, uczuć poprzez oddalenie zagrożenia, lęków, obaw, niepokoju i niepewności. Bezpieczeństwo dziecka w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szkole to zespół czynników wpływających na poczucie bezpieczeństwa fizycznego i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psychicznego poprzez zapewnienie warunków materialnych, psychospołecznych. To także zespół zabiegów metodycznych kształtujących czynną postawę wobec zdrowia.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Cele procedury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Zwiększenie bezpieczeństwa wychowanków w szkole poprzez:</w:t>
      </w:r>
    </w:p>
    <w:p w:rsidR="0003706B" w:rsidRPr="00C93E49" w:rsidRDefault="0003706B" w:rsidP="00C93E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wdrażanie zasad postępowania warunkujących bezpieczeństwo dziecka, w czasie zapobiegania, przeciwdziałania i zwalczania COVID-19,</w:t>
      </w:r>
    </w:p>
    <w:p w:rsidR="0003706B" w:rsidRPr="00C93E49" w:rsidRDefault="0003706B" w:rsidP="00C93E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zapewnienie bezpośredniej i stałej opieki oraz bezpieczeństwa dzieciom podczas ich pobytu w szkole,</w:t>
      </w:r>
    </w:p>
    <w:p w:rsidR="0003706B" w:rsidRPr="00C93E49" w:rsidRDefault="0003706B" w:rsidP="00C93E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usystematyzowanie zasad postępowania wobec wychowanków,</w:t>
      </w:r>
    </w:p>
    <w:p w:rsidR="0003706B" w:rsidRPr="00C93E49" w:rsidRDefault="0003706B" w:rsidP="00C93E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wdrażanie zasad postępowania w sytuacjach trudnych, kryzysowych,</w:t>
      </w:r>
    </w:p>
    <w:p w:rsidR="0003706B" w:rsidRPr="00C93E49" w:rsidRDefault="0003706B" w:rsidP="00C93E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dostosowanie metod i sposobów oddziaływań do wieku dzieci, ich możliwości rozwojowych, z uwzględnieniem istniejących warunków.</w:t>
      </w:r>
    </w:p>
    <w:p w:rsidR="004C774E" w:rsidRDefault="004C7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03706B" w:rsidRPr="00C93E49" w:rsidRDefault="0003706B" w:rsidP="00C93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 xml:space="preserve">Procedurze podlegają zasady organizacji zajęć opiekuńczych i zabaw dzieci na terenie szkoły, placu zabaw i w ogródku szkolnym. 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Osoby podlegające procedurze</w:t>
      </w:r>
    </w:p>
    <w:p w:rsidR="0003706B" w:rsidRPr="00C93E49" w:rsidRDefault="0003706B" w:rsidP="00C93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 xml:space="preserve">Procedura dotyczy nauczycieli, pracowników administracji i obsługi, dzieci i rodziców Publicznej Szkoły Podstawowej nr </w:t>
      </w:r>
      <w:r w:rsidR="003B2BEA">
        <w:rPr>
          <w:rFonts w:ascii="Times New Roman" w:hAnsi="Times New Roman" w:cs="Times New Roman"/>
          <w:sz w:val="24"/>
          <w:szCs w:val="24"/>
        </w:rPr>
        <w:t>1</w:t>
      </w:r>
      <w:r w:rsidRPr="00C93E49">
        <w:rPr>
          <w:rFonts w:ascii="Times New Roman" w:hAnsi="Times New Roman" w:cs="Times New Roman"/>
          <w:sz w:val="24"/>
          <w:szCs w:val="24"/>
        </w:rPr>
        <w:t xml:space="preserve"> w Radomsku.</w:t>
      </w:r>
    </w:p>
    <w:p w:rsidR="0003706B" w:rsidRPr="00C93E49" w:rsidRDefault="0003706B" w:rsidP="00C93E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lastRenderedPageBreak/>
        <w:t>Wszyscy pracownicy szkoły są zobowiązani do natychmiastowego informowania o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wszelkich zagrożeniach zaistniałych zarówno wewnątrz, jak i na zewnątrz budynku.</w:t>
      </w:r>
    </w:p>
    <w:p w:rsidR="0003706B" w:rsidRPr="00C93E49" w:rsidRDefault="0003706B" w:rsidP="00C93E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Znajomość podstawowych zasad bhp, regulaminów i procedur jest warunkiem odpowiedzialnej pracy każdego nauczyciela i pracownika. Wszyscy pracownicy szkoły ponoszą pełną odpowiedzialność za bezpieczeństwo dziecka przebywającego w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szkole w okresie pandemii wirusa COVID-19.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 xml:space="preserve">I Przyprowadzanie i odbieranie dzieci ze szkoły 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Za bezpieczeństwo dzieci w drodze do szkoły i ze szkoły odpowiadają rodzice (opiekunowie), którzy nie posiadają objawów choroby.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Przed przyprowadzeniem dziecka do szkoły rodzice (opiekunowie) powinni zmierzyć mu temperaturę. W przypadku stwierdzenia podwyższonej temperatury dziecko nie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może być przyprowadzone do szkoły.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 xml:space="preserve">Do szkoły należy przyprowadzić dziecko zdrowe – bez objawów chorobowych. 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Dziecko, które ukończyło 4. rok życia powinno być zaopatrzone w indywidualną osłonę nosa i ust podczas drogi do i z placówki.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 xml:space="preserve">Przed wejściem do szkolnej szatni i korytarza bezwzględnie wszystkie osoby dorosłe powinny zdezynfekować ręce płynem do tego przeznaczonym.  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Rodzice winni być zabezpieczeni w środki ochrony osobistej tj. maseczkę lub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przyłbicę zakrywającą nos i usta oraz rękawice ochronne,  zarówno podczas odprowadzania i odbierania dzieci, jak również podczas przebywania w budynku szkoły.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Rodzice/opiekunowie osobiście powierzają dziecko nauczycielowi, co oznacza, że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zobowiązani są przekazać wychowanka w szatni szkoły, nie wchodząc do sali, w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której będą prowadzone zajęcia.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Nauczyciel musi widzieć i wiedzieć, kto przyprowadził dziecko do szkoły.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Nauczyciel bierze pełną odpowiedzialność za dziecko od momentu jego wejścia do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szatni po przyprowadzeniu przez rodzica/opiekuna i do czasu wyjścia ze szkoły po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 xml:space="preserve">skończonych zajęciach. 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 xml:space="preserve">Dziecko należy przyprowadzić do szkoły i odebrać z niej zgodnie z godzinowymi deklaracjami rodziców. 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Wydawanie dziecka innym osobom niż rodzice może nastąpić tylko</w:t>
      </w:r>
      <w:r w:rsidR="00C93E49" w:rsidRPr="00C93E49">
        <w:rPr>
          <w:rFonts w:ascii="Times New Roman" w:hAnsi="Times New Roman" w:cs="Times New Roman"/>
          <w:sz w:val="24"/>
          <w:szCs w:val="24"/>
        </w:rPr>
        <w:t xml:space="preserve"> </w:t>
      </w:r>
      <w:r w:rsidRPr="00C93E49">
        <w:rPr>
          <w:rFonts w:ascii="Times New Roman" w:hAnsi="Times New Roman" w:cs="Times New Roman"/>
          <w:sz w:val="24"/>
          <w:szCs w:val="24"/>
        </w:rPr>
        <w:t>w przypadku pisemnego upoważnienia podpisanego przez rodziców.</w:t>
      </w:r>
    </w:p>
    <w:p w:rsidR="0003706B" w:rsidRPr="00C93E49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Dziecko uważa się za odebrane przez rodziców lub osoby upoważnione</w:t>
      </w:r>
      <w:r w:rsidR="00C93E49" w:rsidRPr="00C93E49">
        <w:rPr>
          <w:rFonts w:ascii="Times New Roman" w:hAnsi="Times New Roman" w:cs="Times New Roman"/>
          <w:sz w:val="24"/>
          <w:szCs w:val="24"/>
        </w:rPr>
        <w:t xml:space="preserve"> </w:t>
      </w:r>
      <w:r w:rsidRPr="00C93E49">
        <w:rPr>
          <w:rFonts w:ascii="Times New Roman" w:hAnsi="Times New Roman" w:cs="Times New Roman"/>
          <w:sz w:val="24"/>
          <w:szCs w:val="24"/>
        </w:rPr>
        <w:t xml:space="preserve">w momencie ustnej informacji przekazanej nauczycielowi o odbiorze dziecka i po jego wyjściu ze </w:t>
      </w:r>
      <w:r w:rsidR="009E696C" w:rsidRPr="00C93E49">
        <w:rPr>
          <w:rFonts w:ascii="Times New Roman" w:hAnsi="Times New Roman" w:cs="Times New Roman"/>
          <w:sz w:val="24"/>
          <w:szCs w:val="24"/>
        </w:rPr>
        <w:t xml:space="preserve">szkoły. Od tego momentu opiekę </w:t>
      </w:r>
      <w:r w:rsidRPr="00C93E49">
        <w:rPr>
          <w:rFonts w:ascii="Times New Roman" w:hAnsi="Times New Roman" w:cs="Times New Roman"/>
          <w:sz w:val="24"/>
          <w:szCs w:val="24"/>
        </w:rPr>
        <w:t>i odpowiedzialność za bezpieczeństwo dziecka przejmują rodzice lub osoby upoważnione.</w:t>
      </w:r>
    </w:p>
    <w:p w:rsidR="001B2DDF" w:rsidRDefault="0003706B" w:rsidP="00C93E4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Rodzice/opiekunowie przyprowadzający i odbierający dzieci ze szkoły powinni zachować dystans społeczny w odniesieniu do pracowników placówki, jak i innych dzieci i ich rodziców wynoszący min. 2 metry.</w:t>
      </w:r>
      <w:r w:rsidR="009E696C" w:rsidRPr="00C93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DF" w:rsidRDefault="001B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II</w:t>
      </w:r>
      <w:r w:rsidR="001B2DDF">
        <w:rPr>
          <w:rFonts w:ascii="Times New Roman" w:hAnsi="Times New Roman" w:cs="Times New Roman"/>
          <w:b/>
          <w:sz w:val="24"/>
          <w:szCs w:val="24"/>
        </w:rPr>
        <w:t>.</w:t>
      </w:r>
      <w:r w:rsidRPr="00C93E49">
        <w:rPr>
          <w:rFonts w:ascii="Times New Roman" w:hAnsi="Times New Roman" w:cs="Times New Roman"/>
          <w:b/>
          <w:sz w:val="24"/>
          <w:szCs w:val="24"/>
        </w:rPr>
        <w:t xml:space="preserve"> Zajęcia i zabawy w sali oraz korzystanie</w:t>
      </w:r>
      <w:r w:rsidR="009E696C" w:rsidRPr="00C93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E49">
        <w:rPr>
          <w:rFonts w:ascii="Times New Roman" w:hAnsi="Times New Roman" w:cs="Times New Roman"/>
          <w:b/>
          <w:sz w:val="24"/>
          <w:szCs w:val="24"/>
        </w:rPr>
        <w:t>z ogrodu szkolnego i placu zabaw</w:t>
      </w:r>
      <w:r w:rsidR="00C93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Sala zajęć</w:t>
      </w:r>
    </w:p>
    <w:p w:rsidR="0003706B" w:rsidRPr="00F61C1B" w:rsidRDefault="0003706B" w:rsidP="00F61C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Z sali zajęć należy usunąć przedmioty i sprzęty, których nie można skutecznie dezynfekować np. pluszowe zabawki, dywany. Jeżeli do zajęć wykorzystywane są przybory sportowe, powinny być one systematycznie dezynfekowane.</w:t>
      </w:r>
    </w:p>
    <w:p w:rsidR="0003706B" w:rsidRPr="00F61C1B" w:rsidRDefault="0003706B" w:rsidP="00F61C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Salę, w której organizowane są zajęcia, należy wietrzyć, co najmniej raz na godzinę, a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zabawy ruchowe należy prowadzić przy otwartych oknach.</w:t>
      </w:r>
    </w:p>
    <w:p w:rsidR="0003706B" w:rsidRPr="00F61C1B" w:rsidRDefault="0003706B" w:rsidP="00F61C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Podczas spożywania posiłku przy stoliku może siedzieć maksymalnie troje dzieci.</w:t>
      </w:r>
    </w:p>
    <w:p w:rsidR="0003706B" w:rsidRPr="00F61C1B" w:rsidRDefault="0003706B" w:rsidP="00F61C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Każdorazowo po spożytym posiłku należy dokonać czyszczenia blatów stołów, podkładów pod talerze i poręczy krzeseł.</w:t>
      </w:r>
    </w:p>
    <w:p w:rsidR="0003706B" w:rsidRPr="00F61C1B" w:rsidRDefault="0003706B" w:rsidP="00F61C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Wszystkie sprzęty, zabawki i powierzchnie płaskie należy co najmniej raz dziennie czyścić płynami dezynfekującymi.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Ogród szkolny i plac zabaw</w:t>
      </w:r>
    </w:p>
    <w:p w:rsidR="0003706B" w:rsidRPr="00F61C1B" w:rsidRDefault="0003706B" w:rsidP="00F61C1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Dzieci pod nadzorem nauczycieli mogą korzystać z istniejącego na terenie placówki placu zabaw i ogrodu szkolnego.</w:t>
      </w:r>
    </w:p>
    <w:p w:rsidR="0003706B" w:rsidRPr="00F61C1B" w:rsidRDefault="0003706B" w:rsidP="00F61C1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W miarę możliwości należy tak zorganizować wychodzenie poszczególnych grup dzieci do ogrodu szkolnego i na plac zabaw, aby nie kontaktowały się ze sobą wzajemnie.</w:t>
      </w:r>
    </w:p>
    <w:p w:rsidR="0003706B" w:rsidRPr="00F61C1B" w:rsidRDefault="0003706B" w:rsidP="00F61C1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Sprzęt na placu zabaw musi być codziennie (przed wyjściem dzieci) dezynfekowany. </w:t>
      </w:r>
    </w:p>
    <w:p w:rsidR="0003706B" w:rsidRPr="00F61C1B" w:rsidRDefault="0003706B" w:rsidP="00F61C1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Dzieci nie mogą korzystać z piaskownic. 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III Obowiązki, odpowiedzialność osób realizujących zadania, które są przedmiotem procedury</w:t>
      </w:r>
    </w:p>
    <w:p w:rsidR="0003706B" w:rsidRPr="00F61C1B" w:rsidRDefault="0003706B" w:rsidP="00F61C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b/>
          <w:sz w:val="24"/>
          <w:szCs w:val="24"/>
        </w:rPr>
        <w:t>Dyrektor</w:t>
      </w:r>
      <w:r w:rsidRPr="00F61C1B">
        <w:rPr>
          <w:rFonts w:ascii="Times New Roman" w:hAnsi="Times New Roman" w:cs="Times New Roman"/>
          <w:sz w:val="24"/>
          <w:szCs w:val="24"/>
        </w:rPr>
        <w:t xml:space="preserve"> – ponosi odpowiedzialność za stan be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zpieczeństwa i higieny </w:t>
      </w:r>
      <w:r w:rsidRPr="00F61C1B">
        <w:rPr>
          <w:rFonts w:ascii="Times New Roman" w:hAnsi="Times New Roman" w:cs="Times New Roman"/>
          <w:sz w:val="24"/>
          <w:szCs w:val="24"/>
        </w:rPr>
        <w:t>w szkole, zapewnia bezpieczn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e i higieniczne warunki pobytu </w:t>
      </w:r>
      <w:r w:rsidRPr="00F61C1B">
        <w:rPr>
          <w:rFonts w:ascii="Times New Roman" w:hAnsi="Times New Roman" w:cs="Times New Roman"/>
          <w:sz w:val="24"/>
          <w:szCs w:val="24"/>
        </w:rPr>
        <w:t>w szkole, a także bezpieczne i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hi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gieniczne warunki uczestnictwa </w:t>
      </w:r>
      <w:r w:rsidRPr="00F61C1B">
        <w:rPr>
          <w:rFonts w:ascii="Times New Roman" w:hAnsi="Times New Roman" w:cs="Times New Roman"/>
          <w:sz w:val="24"/>
          <w:szCs w:val="24"/>
        </w:rPr>
        <w:t>w zajęciach opiekuńczych organizowanych przez szkołę w budynku oraz poza budynkiem placówki; odpowiada za organizację pracy w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trakcie czasowego ograniczenia funkcjonowania szkoły; opracowuje procedury związane z zapewn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ieniem bezpieczeństwa dzieciom </w:t>
      </w:r>
      <w:r w:rsidRPr="00F61C1B">
        <w:rPr>
          <w:rFonts w:ascii="Times New Roman" w:hAnsi="Times New Roman" w:cs="Times New Roman"/>
          <w:sz w:val="24"/>
          <w:szCs w:val="24"/>
        </w:rPr>
        <w:t>i pracownikom w czasie trw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ania pandemii wirusa COVID-19, </w:t>
      </w:r>
      <w:r w:rsidRPr="00F61C1B">
        <w:rPr>
          <w:rFonts w:ascii="Times New Roman" w:hAnsi="Times New Roman" w:cs="Times New Roman"/>
          <w:sz w:val="24"/>
          <w:szCs w:val="24"/>
        </w:rPr>
        <w:t xml:space="preserve">a w szczególności: </w:t>
      </w:r>
    </w:p>
    <w:p w:rsidR="0003706B" w:rsidRPr="00F61C1B" w:rsidRDefault="0003706B" w:rsidP="00F61C1B">
      <w:pPr>
        <w:pStyle w:val="Akapitzlist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Organizuje ze względu na szczeg</w:t>
      </w:r>
      <w:r w:rsidR="009E696C" w:rsidRPr="00F61C1B">
        <w:rPr>
          <w:rFonts w:ascii="Times New Roman" w:hAnsi="Times New Roman" w:cs="Times New Roman"/>
          <w:sz w:val="24"/>
          <w:szCs w:val="24"/>
        </w:rPr>
        <w:t xml:space="preserve">ólne warunki pracę nauczycieli </w:t>
      </w:r>
      <w:r w:rsidRPr="00F61C1B">
        <w:rPr>
          <w:rFonts w:ascii="Times New Roman" w:hAnsi="Times New Roman" w:cs="Times New Roman"/>
          <w:sz w:val="24"/>
          <w:szCs w:val="24"/>
        </w:rPr>
        <w:t>i innych pracowników, dzieląc ich na dwa zespoły, a organizację pracy w ciągu tygodnia prowadzi rotacyjnie (pięć dni pracy, pięć dni odpoczynku).  Do każdej grupy przyporządkowany jest jeden nauczyciel.</w:t>
      </w:r>
    </w:p>
    <w:p w:rsidR="0003706B" w:rsidRPr="00F61C1B" w:rsidRDefault="0003706B" w:rsidP="00F61C1B">
      <w:pPr>
        <w:pStyle w:val="Akapitzlist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Organizuje zajęcia opiekuńcze d</w:t>
      </w:r>
      <w:r w:rsidR="009E696C" w:rsidRPr="00F61C1B">
        <w:rPr>
          <w:rFonts w:ascii="Times New Roman" w:hAnsi="Times New Roman" w:cs="Times New Roman"/>
          <w:sz w:val="24"/>
          <w:szCs w:val="24"/>
        </w:rPr>
        <w:t xml:space="preserve">la dzieci w grupach do 12 osób, </w:t>
      </w:r>
      <w:r w:rsidRPr="00F61C1B">
        <w:rPr>
          <w:rFonts w:ascii="Times New Roman" w:hAnsi="Times New Roman" w:cs="Times New Roman"/>
          <w:sz w:val="24"/>
          <w:szCs w:val="24"/>
        </w:rPr>
        <w:t>a w szczególnie uzasadnionych przypadkach, za zgodą organu prowadzącego, do 14 osób, w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wyznaczonych i sta</w:t>
      </w:r>
      <w:r w:rsidR="009E696C" w:rsidRPr="00F61C1B">
        <w:rPr>
          <w:rFonts w:ascii="Times New Roman" w:hAnsi="Times New Roman" w:cs="Times New Roman"/>
          <w:sz w:val="24"/>
          <w:szCs w:val="24"/>
        </w:rPr>
        <w:t xml:space="preserve">łych salach zajęć </w:t>
      </w:r>
      <w:r w:rsidRPr="00F61C1B">
        <w:rPr>
          <w:rFonts w:ascii="Times New Roman" w:hAnsi="Times New Roman" w:cs="Times New Roman"/>
          <w:sz w:val="24"/>
          <w:szCs w:val="24"/>
        </w:rPr>
        <w:t>z zachowaniem możliwego dystansu pośród bawiących się dzieci (jeśli to możliwe 2 metry) . Każda sala zajęć, w</w:t>
      </w:r>
      <w:r w:rsidR="00F61C1B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której przebywają dzieci musi odpowiadać standardom powierzchni 4m</w:t>
      </w:r>
      <w:r w:rsidRPr="00F61C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C1B">
        <w:rPr>
          <w:rFonts w:ascii="Times New Roman" w:hAnsi="Times New Roman" w:cs="Times New Roman"/>
          <w:sz w:val="24"/>
          <w:szCs w:val="24"/>
        </w:rPr>
        <w:t xml:space="preserve"> na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 xml:space="preserve">jedno dziecko i jednego nauczyciela. W organizacji pracy uniemożliwia stykanie się ze sobą grup rówieśniczych. </w:t>
      </w:r>
    </w:p>
    <w:p w:rsidR="0003706B" w:rsidRPr="00F61C1B" w:rsidRDefault="0003706B" w:rsidP="00F61C1B">
      <w:pPr>
        <w:pStyle w:val="Akapitzlist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Organizuje bezpieczne korzystanie z posiłków w miejscu do tego przeznaczonym (stołówka).</w:t>
      </w:r>
    </w:p>
    <w:p w:rsidR="0003706B" w:rsidRPr="00F61C1B" w:rsidRDefault="0003706B" w:rsidP="00F61C1B">
      <w:pPr>
        <w:pStyle w:val="Akapitzlist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Zaopatruje pracowników w środki ochrony osobistej w tym rękawiczki, maseczki ochronne, ew. przyłbice. </w:t>
      </w:r>
    </w:p>
    <w:p w:rsidR="0003706B" w:rsidRPr="00F61C1B" w:rsidRDefault="0003706B" w:rsidP="00F61C1B">
      <w:pPr>
        <w:pStyle w:val="Akapitzlist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Zapewnia sprzęt i środki do dezynfekcji oraz monitoruje prace porządkowe wykonywane przez pracowników obsługi.</w:t>
      </w:r>
    </w:p>
    <w:p w:rsidR="0003706B" w:rsidRPr="00F61C1B" w:rsidRDefault="0003706B" w:rsidP="00F61C1B">
      <w:pPr>
        <w:pStyle w:val="Akapitzlist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Przeprowadza spotkania z pracownikami, zwracając im uwagę, aby kładli szczególny nacisk na profilaktykę zdrowotną.</w:t>
      </w:r>
    </w:p>
    <w:p w:rsidR="0003706B" w:rsidRPr="00F61C1B" w:rsidRDefault="0003706B" w:rsidP="00F61C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b/>
          <w:sz w:val="24"/>
          <w:szCs w:val="24"/>
        </w:rPr>
        <w:t>Nauczyciele</w:t>
      </w:r>
      <w:r w:rsidRPr="00F61C1B">
        <w:rPr>
          <w:rFonts w:ascii="Times New Roman" w:hAnsi="Times New Roman" w:cs="Times New Roman"/>
          <w:sz w:val="24"/>
          <w:szCs w:val="24"/>
        </w:rPr>
        <w:t xml:space="preserve"> – są zobowiązani do opi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eki nad dziećmi przebywającymi </w:t>
      </w:r>
      <w:r w:rsidRPr="00F61C1B">
        <w:rPr>
          <w:rFonts w:ascii="Times New Roman" w:hAnsi="Times New Roman" w:cs="Times New Roman"/>
          <w:sz w:val="24"/>
          <w:szCs w:val="24"/>
        </w:rPr>
        <w:t>w szkole oraz do rzetelnego realizowania zadań związanych z powierzonym stanowiskiem, a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w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szczególności:</w:t>
      </w:r>
    </w:p>
    <w:p w:rsidR="0003706B" w:rsidRPr="00F61C1B" w:rsidRDefault="0003706B" w:rsidP="00F61C1B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Prowadzą rozmowy z dziećmi 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na temat obecnie obowiązujących </w:t>
      </w:r>
      <w:r w:rsidRPr="00F61C1B">
        <w:rPr>
          <w:rFonts w:ascii="Times New Roman" w:hAnsi="Times New Roman" w:cs="Times New Roman"/>
          <w:sz w:val="24"/>
          <w:szCs w:val="24"/>
        </w:rPr>
        <w:t xml:space="preserve">w placówce zasad bezpieczeństwa. </w:t>
      </w:r>
    </w:p>
    <w:p w:rsidR="0003706B" w:rsidRPr="00F61C1B" w:rsidRDefault="0003706B" w:rsidP="00F61C1B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Zwracają uwagę, aby dzieci często i regularnie myły ręce. Organizują pokaz właściwego mycia rąk.</w:t>
      </w:r>
    </w:p>
    <w:p w:rsidR="0003706B" w:rsidRPr="00F61C1B" w:rsidRDefault="0003706B" w:rsidP="00F61C1B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Zapewniają podawanie dzieciom wody z dystrybutorów tak, aby nie miały one bezpośredniej styczności ze źródłem wypływu wody.</w:t>
      </w:r>
    </w:p>
    <w:p w:rsidR="0003706B" w:rsidRPr="00F61C1B" w:rsidRDefault="0003706B" w:rsidP="00F61C1B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Nie organizują wyjść poza teren szkoły np. spacery. </w:t>
      </w:r>
    </w:p>
    <w:p w:rsidR="0003706B" w:rsidRPr="00F61C1B" w:rsidRDefault="0003706B" w:rsidP="00F61C1B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Rezygnują z mycia zębów przez dzieci w szkole.</w:t>
      </w:r>
    </w:p>
    <w:p w:rsidR="0003706B" w:rsidRPr="00F61C1B" w:rsidRDefault="0003706B" w:rsidP="00F61C1B">
      <w:pPr>
        <w:pStyle w:val="Akapitzlist"/>
        <w:numPr>
          <w:ilvl w:val="1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Unikają organizowania większych skupisk dzieci w jednym pomieszczeniu.</w:t>
      </w:r>
    </w:p>
    <w:p w:rsidR="0003706B" w:rsidRPr="00F61C1B" w:rsidRDefault="0003706B" w:rsidP="00F61C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b/>
          <w:sz w:val="24"/>
          <w:szCs w:val="24"/>
        </w:rPr>
        <w:t>Inni pracownicy szkoły</w:t>
      </w:r>
      <w:r w:rsidRPr="00F61C1B">
        <w:rPr>
          <w:rFonts w:ascii="Times New Roman" w:hAnsi="Times New Roman" w:cs="Times New Roman"/>
          <w:sz w:val="24"/>
          <w:szCs w:val="24"/>
        </w:rPr>
        <w:t xml:space="preserve"> – są zobowiązani do rzetelnego realizowania zadań, a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w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szczególności:</w:t>
      </w:r>
    </w:p>
    <w:p w:rsidR="0003706B" w:rsidRPr="00F61C1B" w:rsidRDefault="0003706B" w:rsidP="00F61C1B">
      <w:pPr>
        <w:pStyle w:val="Akapitzlist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Pracownicy obsługi do utrzymywania czystości ciągów komunikacyjnych, dezynfekowania powierzchni dotykowych, poręczy, klamek, włączników światła, uchwytów itp., co najmniej kilka razy dziennie. </w:t>
      </w:r>
    </w:p>
    <w:p w:rsidR="0003706B" w:rsidRPr="00F61C1B" w:rsidRDefault="0003706B" w:rsidP="00F61C1B">
      <w:pPr>
        <w:pStyle w:val="Akapitzlist"/>
        <w:numPr>
          <w:ilvl w:val="1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Pracownicy kuchni powinni myć 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wielorazowe naczynia i sztućce </w:t>
      </w:r>
      <w:r w:rsidRPr="00F61C1B">
        <w:rPr>
          <w:rFonts w:ascii="Times New Roman" w:hAnsi="Times New Roman" w:cs="Times New Roman"/>
          <w:sz w:val="24"/>
          <w:szCs w:val="24"/>
        </w:rPr>
        <w:t>w zmywarce z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dodatkiem detergentu w temperaturze min. 60 stopni Celsjusza, a także przestrzegać zasad szczególnej ostrożności w zakresie zabezpieczenia epidemiologicznego pracowników.</w:t>
      </w:r>
    </w:p>
    <w:p w:rsidR="0003706B" w:rsidRPr="00F61C1B" w:rsidRDefault="0003706B" w:rsidP="00F61C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b/>
          <w:sz w:val="24"/>
          <w:szCs w:val="24"/>
        </w:rPr>
        <w:t>Rodzice</w:t>
      </w:r>
      <w:r w:rsidRPr="00F61C1B">
        <w:rPr>
          <w:rFonts w:ascii="Times New Roman" w:hAnsi="Times New Roman" w:cs="Times New Roman"/>
          <w:sz w:val="24"/>
          <w:szCs w:val="24"/>
        </w:rPr>
        <w:t xml:space="preserve"> w trosce o bezpieczeństwo własnego dziecka powinni znać procedurę zapewnienia bezpiec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zeństwa obowiązującą w szkole, </w:t>
      </w:r>
      <w:r w:rsidRPr="00F61C1B">
        <w:rPr>
          <w:rFonts w:ascii="Times New Roman" w:hAnsi="Times New Roman" w:cs="Times New Roman"/>
          <w:sz w:val="24"/>
          <w:szCs w:val="24"/>
        </w:rPr>
        <w:t>a w szczególności:</w:t>
      </w:r>
    </w:p>
    <w:p w:rsidR="0003706B" w:rsidRPr="00F61C1B" w:rsidRDefault="0003706B" w:rsidP="00F61C1B">
      <w:pPr>
        <w:pStyle w:val="Akapitzlist"/>
        <w:numPr>
          <w:ilvl w:val="1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Winni przekazać dyrektorowi szkoły istotne informacje o stanie zdrowia dziecka tak, aby zapewnić jemu odpowiednią opiekę.</w:t>
      </w:r>
    </w:p>
    <w:p w:rsidR="0003706B" w:rsidRPr="00F61C1B" w:rsidRDefault="0003706B" w:rsidP="00F61C1B">
      <w:pPr>
        <w:pStyle w:val="Akapitzlist"/>
        <w:numPr>
          <w:ilvl w:val="1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Nie powinni posyłać do szkoły dziecka, jeżeli w domu przebywa ktoś na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kwarantannie lub w izolacji.</w:t>
      </w:r>
    </w:p>
    <w:p w:rsidR="0003706B" w:rsidRPr="00F61C1B" w:rsidRDefault="0003706B" w:rsidP="00F61C1B">
      <w:pPr>
        <w:pStyle w:val="Akapitzlist"/>
        <w:numPr>
          <w:ilvl w:val="1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Powinni zadbać o to, aby dziecko nie zabierało do szkoły własnych zabawek i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 xml:space="preserve"> innych przedmiotów.</w:t>
      </w:r>
    </w:p>
    <w:p w:rsidR="0003706B" w:rsidRPr="00F61C1B" w:rsidRDefault="0003706B" w:rsidP="00F61C1B">
      <w:pPr>
        <w:pStyle w:val="Akapitzlist"/>
        <w:numPr>
          <w:ilvl w:val="1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Powinni regularnie przypominać dziecku o podstawowych zasadach higieny.</w:t>
      </w:r>
    </w:p>
    <w:p w:rsidR="00A447A6" w:rsidRDefault="00A44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IV Postępowanie w sytuacji przyprowadzenia dziecka z podejrzeniem choroby, zakażenia</w:t>
      </w:r>
      <w:r w:rsidR="00395F4B" w:rsidRPr="00C93E49">
        <w:rPr>
          <w:rFonts w:ascii="Times New Roman" w:hAnsi="Times New Roman" w:cs="Times New Roman"/>
          <w:b/>
          <w:sz w:val="24"/>
          <w:szCs w:val="24"/>
        </w:rPr>
        <w:t>.</w:t>
      </w:r>
    </w:p>
    <w:p w:rsidR="0003706B" w:rsidRPr="00C93E49" w:rsidRDefault="0003706B" w:rsidP="00F61C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E49">
        <w:rPr>
          <w:rFonts w:ascii="Times New Roman" w:hAnsi="Times New Roman" w:cs="Times New Roman"/>
          <w:sz w:val="24"/>
          <w:szCs w:val="24"/>
        </w:rPr>
        <w:t>Objawy zauważone u dziecka przyprowadzonego do szkoły w czasie pandemii, a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C93E49">
        <w:rPr>
          <w:rFonts w:ascii="Times New Roman" w:hAnsi="Times New Roman" w:cs="Times New Roman"/>
          <w:sz w:val="24"/>
          <w:szCs w:val="24"/>
        </w:rPr>
        <w:t>upoważniające nauczyci</w:t>
      </w:r>
      <w:r w:rsidR="006E2394" w:rsidRPr="00C93E49">
        <w:rPr>
          <w:rFonts w:ascii="Times New Roman" w:hAnsi="Times New Roman" w:cs="Times New Roman"/>
          <w:sz w:val="24"/>
          <w:szCs w:val="24"/>
        </w:rPr>
        <w:t xml:space="preserve">ela do poinformowania rodziców </w:t>
      </w:r>
      <w:r w:rsidRPr="00C93E49">
        <w:rPr>
          <w:rFonts w:ascii="Times New Roman" w:hAnsi="Times New Roman" w:cs="Times New Roman"/>
          <w:sz w:val="24"/>
          <w:szCs w:val="24"/>
        </w:rPr>
        <w:t>o konieczności zabrania dziecka do domu są następujące:</w:t>
      </w:r>
    </w:p>
    <w:p w:rsidR="0003706B" w:rsidRPr="00F61C1B" w:rsidRDefault="0003706B" w:rsidP="00F61C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Jest utrudniony kontakt z dzieckiem,</w:t>
      </w:r>
    </w:p>
    <w:p w:rsidR="0003706B" w:rsidRPr="00F61C1B" w:rsidRDefault="0003706B" w:rsidP="00F61C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Dziecko pokłada się, nie chce brać udziału w zajęciach, </w:t>
      </w:r>
    </w:p>
    <w:p w:rsidR="0003706B" w:rsidRPr="00F61C1B" w:rsidRDefault="0003706B" w:rsidP="00F61C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Temperatura ciała jest podwyższona, </w:t>
      </w:r>
    </w:p>
    <w:p w:rsidR="0003706B" w:rsidRPr="00F61C1B" w:rsidRDefault="0003706B" w:rsidP="00F61C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Dziecko ma duszności, </w:t>
      </w:r>
    </w:p>
    <w:p w:rsidR="0003706B" w:rsidRPr="00F61C1B" w:rsidRDefault="0003706B" w:rsidP="00F61C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Dziecko ma problemy z oddychaniem, oddech świszczący, furczący, </w:t>
      </w:r>
    </w:p>
    <w:p w:rsidR="0003706B" w:rsidRPr="00F61C1B" w:rsidRDefault="0003706B" w:rsidP="00F61C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Dziecko ma mokry kaszel z odkrztuszaniem lub uciążliwy suchy kaszel,</w:t>
      </w:r>
    </w:p>
    <w:p w:rsidR="0003706B" w:rsidRPr="00F61C1B" w:rsidRDefault="0003706B" w:rsidP="00F61C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Dziecko ma katar.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>Postępowanie</w:t>
      </w:r>
    </w:p>
    <w:p w:rsidR="0003706B" w:rsidRPr="00F61C1B" w:rsidRDefault="0003706B" w:rsidP="00F61C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Jeżeli stwierdzono któryś z wyżej wymienionych objawów sugerujących chorobę lub zakażenie </w:t>
      </w:r>
      <w:proofErr w:type="spellStart"/>
      <w:r w:rsidRPr="00F61C1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61C1B">
        <w:rPr>
          <w:rFonts w:ascii="Times New Roman" w:hAnsi="Times New Roman" w:cs="Times New Roman"/>
          <w:sz w:val="24"/>
          <w:szCs w:val="24"/>
        </w:rPr>
        <w:t>, nauczyciel odseparowuje dziecko od innych wychowanków. Zawiadamia rodziców o podejrzeniu choroby, cały czas pełniąc opiekę nad pozostałymi dziećmi. Do opieki nad dzieckiem chorym upoważnia wybranego pracownika szkoły – np. woźną, która na czas sprawowania opieki ubrana jest w fartuch z długimi rękawami, maseczkę lub przyłbicę oraz rękawice. Użyte środki należy zapakować do szczelnego worka plastikowego i poddać dezynfekcji.</w:t>
      </w:r>
    </w:p>
    <w:p w:rsidR="0003706B" w:rsidRPr="00F61C1B" w:rsidRDefault="0003706B" w:rsidP="00F61C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W przypadku stwierdzenia objawów choro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bowych u dziecka, dziecko wraz </w:t>
      </w:r>
      <w:r w:rsidRPr="00F61C1B">
        <w:rPr>
          <w:rFonts w:ascii="Times New Roman" w:hAnsi="Times New Roman" w:cs="Times New Roman"/>
          <w:sz w:val="24"/>
          <w:szCs w:val="24"/>
        </w:rPr>
        <w:t>z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opiekunem zostaje odizolowane w przygotowanej sali. Po odbiorze dziecka sala musi być bezwzględnie poddana dezynfekcji.</w:t>
      </w:r>
    </w:p>
    <w:p w:rsidR="0003706B" w:rsidRPr="00F61C1B" w:rsidRDefault="0003706B" w:rsidP="00F61C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Po otrzymaniu od nauczyciela informacji o stanie zdrowia dziecka, rodzic zobowiązany jest do niezwłocznego odebrania go ze szkoły, ze wskazaniem konieczności konsultacji lekarskiej</w:t>
      </w:r>
      <w:r w:rsidR="00A447A6">
        <w:rPr>
          <w:rFonts w:ascii="Times New Roman" w:hAnsi="Times New Roman" w:cs="Times New Roman"/>
          <w:sz w:val="24"/>
          <w:szCs w:val="24"/>
        </w:rPr>
        <w:t>.</w:t>
      </w:r>
    </w:p>
    <w:p w:rsidR="0003706B" w:rsidRPr="00F61C1B" w:rsidRDefault="0003706B" w:rsidP="00F61C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W sytuacji niemożności nawiązania kontaktu z rodzicami, nauczyciel podejmuje wszelkie dostępne czynn</w:t>
      </w:r>
      <w:r w:rsidR="00395F4B" w:rsidRPr="00F61C1B">
        <w:rPr>
          <w:rFonts w:ascii="Times New Roman" w:hAnsi="Times New Roman" w:cs="Times New Roman"/>
          <w:sz w:val="24"/>
          <w:szCs w:val="24"/>
        </w:rPr>
        <w:t>ości w celu nawiązania kontaktu</w:t>
      </w:r>
      <w:r w:rsidR="00187043">
        <w:rPr>
          <w:rFonts w:ascii="Times New Roman" w:hAnsi="Times New Roman" w:cs="Times New Roman"/>
          <w:sz w:val="24"/>
          <w:szCs w:val="24"/>
        </w:rPr>
        <w:t xml:space="preserve"> </w:t>
      </w:r>
      <w:r w:rsidRPr="00F61C1B">
        <w:rPr>
          <w:rFonts w:ascii="Times New Roman" w:hAnsi="Times New Roman" w:cs="Times New Roman"/>
          <w:sz w:val="24"/>
          <w:szCs w:val="24"/>
        </w:rPr>
        <w:t>z osobami upoważnionymi przez rodziców do odbioru dziecka</w:t>
      </w:r>
      <w:r w:rsidR="00A447A6">
        <w:rPr>
          <w:rFonts w:ascii="Times New Roman" w:hAnsi="Times New Roman" w:cs="Times New Roman"/>
          <w:sz w:val="24"/>
          <w:szCs w:val="24"/>
        </w:rPr>
        <w:t>.</w:t>
      </w:r>
    </w:p>
    <w:p w:rsidR="0003706B" w:rsidRPr="00F61C1B" w:rsidRDefault="0003706B" w:rsidP="00F61C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Rodzice powinni zaprowadzić chore dziecko do lekarza i stosować się do jego zaleceń, a o dniu powrotu dziecka do szkoły decyduje lekarz</w:t>
      </w:r>
      <w:r w:rsidR="00A447A6">
        <w:rPr>
          <w:rFonts w:ascii="Times New Roman" w:hAnsi="Times New Roman" w:cs="Times New Roman"/>
          <w:sz w:val="24"/>
          <w:szCs w:val="24"/>
        </w:rPr>
        <w:t>.</w:t>
      </w:r>
    </w:p>
    <w:p w:rsidR="0003706B" w:rsidRPr="00F61C1B" w:rsidRDefault="0003706B" w:rsidP="00F61C1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W razie uzasadnionych wątpliwości co do stanu zdrowia dziecka, nauczyciel prosi rodziców o dostarcz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enie zaświadczenia lekarskiego </w:t>
      </w:r>
      <w:r w:rsidRPr="00F61C1B">
        <w:rPr>
          <w:rFonts w:ascii="Times New Roman" w:hAnsi="Times New Roman" w:cs="Times New Roman"/>
          <w:sz w:val="24"/>
          <w:szCs w:val="24"/>
        </w:rPr>
        <w:t xml:space="preserve">o braku przeciwskazań zdrowotnych do uczestnictwa w zajęciach. Do czasu dostarczenia zaświadczenia dziecko nie może uczęszczać do szkoły. 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 xml:space="preserve">V Postępowanie na wypadek zakażenia </w:t>
      </w:r>
      <w:proofErr w:type="spellStart"/>
      <w:r w:rsidRPr="00C93E49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C93E49">
        <w:rPr>
          <w:rFonts w:ascii="Times New Roman" w:hAnsi="Times New Roman" w:cs="Times New Roman"/>
          <w:b/>
          <w:sz w:val="24"/>
          <w:szCs w:val="24"/>
        </w:rPr>
        <w:t xml:space="preserve"> lub zachorowania na COVID-19 przez pracowników szkoły</w:t>
      </w:r>
    </w:p>
    <w:p w:rsidR="0003706B" w:rsidRPr="00F61C1B" w:rsidRDefault="0003706B" w:rsidP="00F61C1B">
      <w:pPr>
        <w:pStyle w:val="Akapitzlist"/>
        <w:numPr>
          <w:ilvl w:val="2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Pracownicy szkoły, u których wystąpiły niepokojące objawy nie powinni przychodzić do pracy, powinni pozostać w domu i skontaktować się telefonicznie z Powiatową Stacją Sanitarno-Epidemiologiczną, bądź oddziałem zakaźnym Szpitala Powiatowego, a w razie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 </w:t>
      </w:r>
      <w:r w:rsidRPr="00F61C1B">
        <w:rPr>
          <w:rFonts w:ascii="Times New Roman" w:hAnsi="Times New Roman" w:cs="Times New Roman"/>
          <w:sz w:val="24"/>
          <w:szCs w:val="24"/>
        </w:rPr>
        <w:t>pogarszania się stanu zdrowia powinni zadzwonić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 pod numer 999 lub 112</w:t>
      </w:r>
      <w:r w:rsidRPr="00F61C1B">
        <w:rPr>
          <w:rFonts w:ascii="Times New Roman" w:hAnsi="Times New Roman" w:cs="Times New Roman"/>
          <w:sz w:val="24"/>
          <w:szCs w:val="24"/>
        </w:rPr>
        <w:t xml:space="preserve"> i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 xml:space="preserve">poinformować, że mogą być zakażeni </w:t>
      </w:r>
      <w:proofErr w:type="spellStart"/>
      <w:r w:rsidRPr="00F61C1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61C1B">
        <w:rPr>
          <w:rFonts w:ascii="Times New Roman" w:hAnsi="Times New Roman" w:cs="Times New Roman"/>
          <w:sz w:val="24"/>
          <w:szCs w:val="24"/>
        </w:rPr>
        <w:t>.</w:t>
      </w:r>
    </w:p>
    <w:p w:rsidR="0003706B" w:rsidRPr="00F61C1B" w:rsidRDefault="0003706B" w:rsidP="00F61C1B">
      <w:pPr>
        <w:pStyle w:val="Akapitzlist"/>
        <w:numPr>
          <w:ilvl w:val="2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61C1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61C1B">
        <w:rPr>
          <w:rFonts w:ascii="Times New Roman" w:hAnsi="Times New Roman" w:cs="Times New Roman"/>
          <w:sz w:val="24"/>
          <w:szCs w:val="24"/>
        </w:rPr>
        <w:t xml:space="preserve"> należy niezwłocznie odsunąć go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od</w:t>
      </w:r>
      <w:r w:rsidR="00484A79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pracy, do miejsca izolacji.</w:t>
      </w:r>
    </w:p>
    <w:p w:rsidR="0003706B" w:rsidRPr="00F61C1B" w:rsidRDefault="0003706B" w:rsidP="00F61C1B">
      <w:pPr>
        <w:pStyle w:val="Akapitzlist"/>
        <w:numPr>
          <w:ilvl w:val="2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 zgodnie z funkcjonującymi w szkole procedurami oraz zdezynfekować powierzchnie dotykowe.</w:t>
      </w:r>
    </w:p>
    <w:p w:rsidR="0003706B" w:rsidRPr="00C93E49" w:rsidRDefault="0003706B" w:rsidP="00100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49">
        <w:rPr>
          <w:rFonts w:ascii="Times New Roman" w:hAnsi="Times New Roman" w:cs="Times New Roman"/>
          <w:b/>
          <w:sz w:val="24"/>
          <w:szCs w:val="24"/>
        </w:rPr>
        <w:t xml:space="preserve">VI Postanowienia ogólne </w:t>
      </w:r>
    </w:p>
    <w:p w:rsidR="0003706B" w:rsidRPr="00F61C1B" w:rsidRDefault="0003706B" w:rsidP="00F61C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W szkole nie ma obowiązku zakrywania ust i nosa zarówno przez dzieci, jak i</w:t>
      </w:r>
      <w:r w:rsidR="00A447A6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nauczycieli oraz innych pracowników, ale nie ma przeszkód,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 </w:t>
      </w:r>
      <w:r w:rsidRPr="00F61C1B">
        <w:rPr>
          <w:rFonts w:ascii="Times New Roman" w:hAnsi="Times New Roman" w:cs="Times New Roman"/>
          <w:sz w:val="24"/>
          <w:szCs w:val="24"/>
        </w:rPr>
        <w:t xml:space="preserve">aby korzystać z takiej formy zabezpieczenia. </w:t>
      </w:r>
    </w:p>
    <w:p w:rsidR="0003706B" w:rsidRPr="00F61C1B" w:rsidRDefault="0003706B" w:rsidP="00F61C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Pracownicy szkoły powinni zachować dystans społeczny między sobą, w każdej przestrzeni szkoły, wynoszący minimum półtora metra.</w:t>
      </w:r>
    </w:p>
    <w:p w:rsidR="0003706B" w:rsidRPr="00F61C1B" w:rsidRDefault="0003706B" w:rsidP="00F61C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Pracownicy kuchni oraz personel pomocniczy nie może kontaktować się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 </w:t>
      </w:r>
      <w:r w:rsidRPr="00F61C1B">
        <w:rPr>
          <w:rFonts w:ascii="Times New Roman" w:hAnsi="Times New Roman" w:cs="Times New Roman"/>
          <w:sz w:val="24"/>
          <w:szCs w:val="24"/>
        </w:rPr>
        <w:t xml:space="preserve"> z dziećmi oraz nauczycielami i personelem opiekującym się dziećmi.</w:t>
      </w:r>
    </w:p>
    <w:p w:rsidR="0003706B" w:rsidRPr="00F61C1B" w:rsidRDefault="0003706B" w:rsidP="00F61C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W szkole ogranicza się przebywanie osób trzecich, a także bezpośredni kontakt z</w:t>
      </w:r>
      <w:r w:rsidR="00A447A6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>osobami z zewnątrz. Dostawcy towarów winni zachować środki szczególnej ostrożności.</w:t>
      </w:r>
    </w:p>
    <w:p w:rsidR="0099559B" w:rsidRPr="00F61C1B" w:rsidRDefault="0003706B" w:rsidP="00F61C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1B">
        <w:rPr>
          <w:rFonts w:ascii="Times New Roman" w:hAnsi="Times New Roman" w:cs="Times New Roman"/>
          <w:sz w:val="24"/>
          <w:szCs w:val="24"/>
        </w:rPr>
        <w:t>Szkoła przekazuje rodzicom informacje o czynnikach ryzyka COVID-19 zarówno u</w:t>
      </w:r>
      <w:r w:rsidR="00A447A6">
        <w:rPr>
          <w:rFonts w:ascii="Times New Roman" w:hAnsi="Times New Roman" w:cs="Times New Roman"/>
          <w:sz w:val="24"/>
          <w:szCs w:val="24"/>
        </w:rPr>
        <w:t> </w:t>
      </w:r>
      <w:r w:rsidRPr="00F61C1B">
        <w:rPr>
          <w:rFonts w:ascii="Times New Roman" w:hAnsi="Times New Roman" w:cs="Times New Roman"/>
          <w:sz w:val="24"/>
          <w:szCs w:val="24"/>
        </w:rPr>
        <w:t xml:space="preserve">dziecka, jak i jego </w:t>
      </w:r>
      <w:r w:rsidR="00395F4B" w:rsidRPr="00F61C1B">
        <w:rPr>
          <w:rFonts w:ascii="Times New Roman" w:hAnsi="Times New Roman" w:cs="Times New Roman"/>
          <w:sz w:val="24"/>
          <w:szCs w:val="24"/>
        </w:rPr>
        <w:t xml:space="preserve">rodziców oraz  </w:t>
      </w:r>
      <w:r w:rsidRPr="00F61C1B">
        <w:rPr>
          <w:rFonts w:ascii="Times New Roman" w:hAnsi="Times New Roman" w:cs="Times New Roman"/>
          <w:sz w:val="24"/>
          <w:szCs w:val="24"/>
        </w:rPr>
        <w:t>o odpowiedzialności za podjętą decyzję związaną z wysyłaniem dziecka</w:t>
      </w:r>
      <w:r w:rsidRPr="00F61C1B">
        <w:rPr>
          <w:rFonts w:ascii="Times New Roman" w:hAnsi="Times New Roman" w:cs="Times New Roman"/>
        </w:rPr>
        <w:t xml:space="preserve"> na zajęcia.</w:t>
      </w:r>
    </w:p>
    <w:sectPr w:rsidR="0099559B" w:rsidRPr="00F61C1B" w:rsidSect="006A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788"/>
    <w:multiLevelType w:val="hybridMultilevel"/>
    <w:tmpl w:val="9D30B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54A"/>
    <w:multiLevelType w:val="hybridMultilevel"/>
    <w:tmpl w:val="17EE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2F5"/>
    <w:multiLevelType w:val="hybridMultilevel"/>
    <w:tmpl w:val="D5BC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B8A"/>
    <w:multiLevelType w:val="hybridMultilevel"/>
    <w:tmpl w:val="A44C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6593"/>
    <w:multiLevelType w:val="hybridMultilevel"/>
    <w:tmpl w:val="FA3A13C8"/>
    <w:lvl w:ilvl="0" w:tplc="7EF8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899"/>
    <w:multiLevelType w:val="hybridMultilevel"/>
    <w:tmpl w:val="934C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0DFE"/>
    <w:multiLevelType w:val="hybridMultilevel"/>
    <w:tmpl w:val="33081DE6"/>
    <w:lvl w:ilvl="0" w:tplc="09FC6452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2E30"/>
    <w:multiLevelType w:val="hybridMultilevel"/>
    <w:tmpl w:val="07B4F906"/>
    <w:lvl w:ilvl="0" w:tplc="F7B0C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5B1F"/>
    <w:multiLevelType w:val="hybridMultilevel"/>
    <w:tmpl w:val="E8F0F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2CC"/>
    <w:multiLevelType w:val="hybridMultilevel"/>
    <w:tmpl w:val="0512CD2C"/>
    <w:lvl w:ilvl="0" w:tplc="7EF8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34AB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3EA"/>
    <w:multiLevelType w:val="hybridMultilevel"/>
    <w:tmpl w:val="BEF40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2CE"/>
    <w:multiLevelType w:val="hybridMultilevel"/>
    <w:tmpl w:val="1BC4B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80168"/>
    <w:multiLevelType w:val="hybridMultilevel"/>
    <w:tmpl w:val="488EE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56267"/>
    <w:multiLevelType w:val="hybridMultilevel"/>
    <w:tmpl w:val="B37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1B0D"/>
    <w:multiLevelType w:val="hybridMultilevel"/>
    <w:tmpl w:val="CD84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1EF4"/>
    <w:multiLevelType w:val="hybridMultilevel"/>
    <w:tmpl w:val="7CD2E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D4E3F"/>
    <w:multiLevelType w:val="hybridMultilevel"/>
    <w:tmpl w:val="3CB8D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65666"/>
    <w:multiLevelType w:val="hybridMultilevel"/>
    <w:tmpl w:val="B8E80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776B"/>
    <w:multiLevelType w:val="hybridMultilevel"/>
    <w:tmpl w:val="13445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71AA"/>
    <w:multiLevelType w:val="hybridMultilevel"/>
    <w:tmpl w:val="AE6C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F1DD1"/>
    <w:multiLevelType w:val="hybridMultilevel"/>
    <w:tmpl w:val="5B58D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8F001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27FEE"/>
    <w:multiLevelType w:val="hybridMultilevel"/>
    <w:tmpl w:val="2A6CD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67D"/>
    <w:multiLevelType w:val="hybridMultilevel"/>
    <w:tmpl w:val="9210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E0D9A"/>
    <w:multiLevelType w:val="hybridMultilevel"/>
    <w:tmpl w:val="E5A2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968C5"/>
    <w:multiLevelType w:val="hybridMultilevel"/>
    <w:tmpl w:val="1A9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E7D37"/>
    <w:multiLevelType w:val="hybridMultilevel"/>
    <w:tmpl w:val="7D02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5B"/>
    <w:multiLevelType w:val="hybridMultilevel"/>
    <w:tmpl w:val="47C6C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837F2"/>
    <w:multiLevelType w:val="hybridMultilevel"/>
    <w:tmpl w:val="08947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6"/>
  </w:num>
  <w:num w:numId="5">
    <w:abstractNumId w:val="21"/>
  </w:num>
  <w:num w:numId="6">
    <w:abstractNumId w:val="14"/>
  </w:num>
  <w:num w:numId="7">
    <w:abstractNumId w:val="23"/>
  </w:num>
  <w:num w:numId="8">
    <w:abstractNumId w:val="5"/>
  </w:num>
  <w:num w:numId="9">
    <w:abstractNumId w:val="26"/>
  </w:num>
  <w:num w:numId="10">
    <w:abstractNumId w:val="25"/>
  </w:num>
  <w:num w:numId="11">
    <w:abstractNumId w:val="22"/>
  </w:num>
  <w:num w:numId="12">
    <w:abstractNumId w:val="10"/>
  </w:num>
  <w:num w:numId="13">
    <w:abstractNumId w:val="17"/>
  </w:num>
  <w:num w:numId="14">
    <w:abstractNumId w:val="9"/>
  </w:num>
  <w:num w:numId="15">
    <w:abstractNumId w:val="19"/>
  </w:num>
  <w:num w:numId="16">
    <w:abstractNumId w:val="8"/>
  </w:num>
  <w:num w:numId="17">
    <w:abstractNumId w:val="0"/>
  </w:num>
  <w:num w:numId="18">
    <w:abstractNumId w:val="24"/>
  </w:num>
  <w:num w:numId="19">
    <w:abstractNumId w:val="27"/>
  </w:num>
  <w:num w:numId="20">
    <w:abstractNumId w:val="20"/>
  </w:num>
  <w:num w:numId="21">
    <w:abstractNumId w:val="11"/>
  </w:num>
  <w:num w:numId="22">
    <w:abstractNumId w:val="12"/>
  </w:num>
  <w:num w:numId="23">
    <w:abstractNumId w:val="3"/>
  </w:num>
  <w:num w:numId="24">
    <w:abstractNumId w:val="4"/>
  </w:num>
  <w:num w:numId="25">
    <w:abstractNumId w:val="7"/>
  </w:num>
  <w:num w:numId="26">
    <w:abstractNumId w:val="1"/>
  </w:num>
  <w:num w:numId="27">
    <w:abstractNumId w:val="16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B"/>
    <w:rsid w:val="0003706B"/>
    <w:rsid w:val="000B5A7D"/>
    <w:rsid w:val="0010093F"/>
    <w:rsid w:val="00187043"/>
    <w:rsid w:val="001B2DDF"/>
    <w:rsid w:val="00307673"/>
    <w:rsid w:val="00395F4B"/>
    <w:rsid w:val="003A388F"/>
    <w:rsid w:val="003B2BEA"/>
    <w:rsid w:val="00484A79"/>
    <w:rsid w:val="004C774E"/>
    <w:rsid w:val="00580C91"/>
    <w:rsid w:val="006A69C8"/>
    <w:rsid w:val="006A6F61"/>
    <w:rsid w:val="006E2394"/>
    <w:rsid w:val="0073518E"/>
    <w:rsid w:val="00811AF4"/>
    <w:rsid w:val="009519D0"/>
    <w:rsid w:val="0099559B"/>
    <w:rsid w:val="009E696C"/>
    <w:rsid w:val="00A447A6"/>
    <w:rsid w:val="00B36C62"/>
    <w:rsid w:val="00B66687"/>
    <w:rsid w:val="00BF5B4F"/>
    <w:rsid w:val="00C93E49"/>
    <w:rsid w:val="00E76631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FF584-8F20-447F-9771-A8971C9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3A388F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3A388F"/>
    <w:pPr>
      <w:spacing w:after="120"/>
    </w:pPr>
    <w:rPr>
      <w:rFonts w:ascii="Verdana" w:eastAsiaTheme="minorEastAsia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88F"/>
    <w:rPr>
      <w:rFonts w:ascii="Verdana" w:eastAsiaTheme="minorEastAsia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Solarik</dc:creator>
  <cp:lastModifiedBy>Marek Biesiada</cp:lastModifiedBy>
  <cp:revision>3</cp:revision>
  <cp:lastPrinted>2020-05-08T08:03:00Z</cp:lastPrinted>
  <dcterms:created xsi:type="dcterms:W3CDTF">2020-05-08T07:54:00Z</dcterms:created>
  <dcterms:modified xsi:type="dcterms:W3CDTF">2020-05-08T08:05:00Z</dcterms:modified>
</cp:coreProperties>
</file>